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Mercado Libre registra 24 mil búsquedas por día en consolas gamer</w:t>
      </w:r>
    </w:p>
    <w:p w:rsidR="00000000" w:rsidDel="00000000" w:rsidP="00000000" w:rsidRDefault="00000000" w:rsidRPr="00000000" w14:paraId="00000002">
      <w:pPr>
        <w:ind w:left="0" w:firstLine="0"/>
        <w:jc w:val="left"/>
        <w:rPr>
          <w:rFonts w:ascii="Proxima Nova" w:cs="Proxima Nova" w:eastAsia="Proxima Nova" w:hAnsi="Proxima Nova"/>
          <w:i w:val="1"/>
          <w:highlight w:val="white"/>
        </w:rPr>
      </w:pPr>
      <w:r w:rsidDel="00000000" w:rsidR="00000000" w:rsidRPr="00000000">
        <w:rPr>
          <w:rtl w:val="0"/>
        </w:rPr>
      </w:r>
    </w:p>
    <w:p w:rsidR="00000000" w:rsidDel="00000000" w:rsidP="00000000" w:rsidRDefault="00000000" w:rsidRPr="00000000" w14:paraId="00000003">
      <w:pPr>
        <w:numPr>
          <w:ilvl w:val="0"/>
          <w:numId w:val="2"/>
        </w:numPr>
        <w:ind w:left="720" w:hanging="360"/>
        <w:jc w:val="center"/>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rtl w:val="0"/>
        </w:rPr>
        <w:t xml:space="preserve">PlayStation 5, Xbox Series S y Nintendo Switch son las consolas más vendidas dentro de la plataforma en un periodo de 8 años: de 2014 hasta agosto de 2022.</w:t>
      </w:r>
    </w:p>
    <w:p w:rsidR="00000000" w:rsidDel="00000000" w:rsidP="00000000" w:rsidRDefault="00000000" w:rsidRPr="00000000" w14:paraId="00000004">
      <w:pPr>
        <w:numPr>
          <w:ilvl w:val="0"/>
          <w:numId w:val="2"/>
        </w:numPr>
        <w:ind w:left="720"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Pokémon Legends: Arceus Standard Edition y Mario Strikers: Battle League Standard Edition, ambos para Nintendo Switch, son los títulos más vendidos.</w:t>
      </w:r>
    </w:p>
    <w:p w:rsidR="00000000" w:rsidDel="00000000" w:rsidP="00000000" w:rsidRDefault="00000000" w:rsidRPr="00000000" w14:paraId="00000005">
      <w:pPr>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El Día del </w:t>
      </w:r>
      <w:r w:rsidDel="00000000" w:rsidR="00000000" w:rsidRPr="00000000">
        <w:rPr>
          <w:rFonts w:ascii="Proxima Nova" w:cs="Proxima Nova" w:eastAsia="Proxima Nova" w:hAnsi="Proxima Nova"/>
          <w:i w:val="1"/>
          <w:highlight w:val="white"/>
          <w:rtl w:val="0"/>
        </w:rPr>
        <w:t xml:space="preserve">Gamer</w:t>
      </w:r>
      <w:r w:rsidDel="00000000" w:rsidR="00000000" w:rsidRPr="00000000">
        <w:rPr>
          <w:rFonts w:ascii="Proxima Nova" w:cs="Proxima Nova" w:eastAsia="Proxima Nova" w:hAnsi="Proxima Nova"/>
          <w:highlight w:val="white"/>
          <w:rtl w:val="0"/>
        </w:rPr>
        <w:t xml:space="preserve"> es una celebración que alcanza a millones de personas y no pasa desapercibido, </w:t>
      </w:r>
      <w:r w:rsidDel="00000000" w:rsidR="00000000" w:rsidRPr="00000000">
        <w:rPr>
          <w:rFonts w:ascii="Proxima Nova" w:cs="Proxima Nova" w:eastAsia="Proxima Nova" w:hAnsi="Proxima Nova"/>
          <w:rtl w:val="0"/>
        </w:rPr>
        <w:t xml:space="preserve">sobre todo cuando la industria de los videojuegos crece en adeptos y cifras cada año. El </w:t>
      </w:r>
      <w:hyperlink r:id="rId6">
        <w:r w:rsidDel="00000000" w:rsidR="00000000" w:rsidRPr="00000000">
          <w:rPr>
            <w:rFonts w:ascii="Proxima Nova" w:cs="Proxima Nova" w:eastAsia="Proxima Nova" w:hAnsi="Proxima Nova"/>
            <w:i w:val="1"/>
            <w:color w:val="1155cc"/>
            <w:u w:val="single"/>
            <w:rtl w:val="0"/>
          </w:rPr>
          <w:t xml:space="preserve">Global Games Market Report 2022</w:t>
        </w:r>
      </w:hyperlink>
      <w:r w:rsidDel="00000000" w:rsidR="00000000" w:rsidRPr="00000000">
        <w:rPr>
          <w:rFonts w:ascii="Proxima Nova" w:cs="Proxima Nova" w:eastAsia="Proxima Nova" w:hAnsi="Proxima Nova"/>
          <w:rtl w:val="0"/>
        </w:rPr>
        <w:t xml:space="preserve"> de Newzoo estima que para el 2025 la cifra de acumulado del mercado, que este año suma 196 mil 800 millones de dólares a nivel mundial, aumentará a 225 mil 700 millones de dólares.</w:t>
      </w: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lo que va del 2022, el 10% de los jugadores totales en el mundo son de América Latina: 315 millones de personas, 4.8% más que el año pasado. De acuerdo con el reporte, la región seguirá en crecimiento durante el resto del año hasta alcanzar un total del 6.9% de crecimiento contra el 2021. </w:t>
      </w:r>
    </w:p>
    <w:p w:rsidR="00000000" w:rsidDel="00000000" w:rsidP="00000000" w:rsidRDefault="00000000" w:rsidRPr="00000000" w14:paraId="00000009">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b w:val="1"/>
        </w:rPr>
      </w:pPr>
      <w:hyperlink r:id="rId7">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rtl w:val="0"/>
        </w:rPr>
        <w:t xml:space="preserve">, el </w:t>
      </w:r>
      <w:r w:rsidDel="00000000" w:rsidR="00000000" w:rsidRPr="00000000">
        <w:rPr>
          <w:rFonts w:ascii="Proxima Nova" w:cs="Proxima Nova" w:eastAsia="Proxima Nova" w:hAnsi="Proxima Nova"/>
          <w:i w:val="1"/>
          <w:rtl w:val="0"/>
        </w:rPr>
        <w:t xml:space="preserve">marketplace</w:t>
      </w:r>
      <w:r w:rsidDel="00000000" w:rsidR="00000000" w:rsidRPr="00000000">
        <w:rPr>
          <w:rFonts w:ascii="Proxima Nova" w:cs="Proxima Nova" w:eastAsia="Proxima Nova" w:hAnsi="Proxima Nova"/>
          <w:rtl w:val="0"/>
        </w:rPr>
        <w:t xml:space="preserve"> más importante de México, reporta que de enero a agosto de 2022 se ha mostrado un crecimiento del 33% en la categoría de consolas a comparación con el año pasado: mayo ha sido el mes con mayor alza con un 64%, derivado de la campaña de Hot Sale. Asimismo, las ventas de los primeros 21 días de agosto de esta categoría han crecido un 33% en comparación con el mismo periodo de 2021. Desde 2014 se identificó que </w:t>
      </w:r>
      <w:r w:rsidDel="00000000" w:rsidR="00000000" w:rsidRPr="00000000">
        <w:rPr>
          <w:rFonts w:ascii="Proxima Nova" w:cs="Proxima Nova" w:eastAsia="Proxima Nova" w:hAnsi="Proxima Nova"/>
          <w:b w:val="1"/>
          <w:rtl w:val="0"/>
        </w:rPr>
        <w:t xml:space="preserve">PlayStation 5 es la consola más vendida dentro del histórico de plataforma, seguida por Xbox Series S y Nintendo Switch.</w:t>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otro lado, en dicha categoría se han posicionado un promedio de 710 mil búsquedas por mes, alrededor de 24 mil búsquedas al día; julio es el mes que reporta mayor tráfico con más de 800 mil visitas.</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top 10 de consolas con más búsquedas dentro del histórico de la plataforma es: </w:t>
      </w:r>
    </w:p>
    <w:p w:rsidR="00000000" w:rsidDel="00000000" w:rsidP="00000000" w:rsidRDefault="00000000" w:rsidRPr="00000000" w14:paraId="0000000F">
      <w:pPr>
        <w:numPr>
          <w:ilvl w:val="0"/>
          <w:numId w:val="1"/>
        </w:numPr>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Nintendo Switch</w:t>
      </w:r>
    </w:p>
    <w:p w:rsidR="00000000" w:rsidDel="00000000" w:rsidP="00000000" w:rsidRDefault="00000000" w:rsidRPr="00000000" w14:paraId="00000010">
      <w:pPr>
        <w:numPr>
          <w:ilvl w:val="0"/>
          <w:numId w:val="1"/>
        </w:numPr>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Xbox Series S</w:t>
      </w:r>
    </w:p>
    <w:p w:rsidR="00000000" w:rsidDel="00000000" w:rsidP="00000000" w:rsidRDefault="00000000" w:rsidRPr="00000000" w14:paraId="00000011">
      <w:pPr>
        <w:numPr>
          <w:ilvl w:val="0"/>
          <w:numId w:val="1"/>
        </w:numPr>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Xbox</w:t>
      </w:r>
    </w:p>
    <w:p w:rsidR="00000000" w:rsidDel="00000000" w:rsidP="00000000" w:rsidRDefault="00000000" w:rsidRPr="00000000" w14:paraId="00000012">
      <w:pPr>
        <w:numPr>
          <w:ilvl w:val="0"/>
          <w:numId w:val="1"/>
        </w:numPr>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Playstation 4</w:t>
      </w:r>
    </w:p>
    <w:p w:rsidR="00000000" w:rsidDel="00000000" w:rsidP="00000000" w:rsidRDefault="00000000" w:rsidRPr="00000000" w14:paraId="00000013">
      <w:pPr>
        <w:numPr>
          <w:ilvl w:val="0"/>
          <w:numId w:val="1"/>
        </w:numPr>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Xbox One</w:t>
      </w:r>
    </w:p>
    <w:p w:rsidR="00000000" w:rsidDel="00000000" w:rsidP="00000000" w:rsidRDefault="00000000" w:rsidRPr="00000000" w14:paraId="00000014">
      <w:pPr>
        <w:numPr>
          <w:ilvl w:val="0"/>
          <w:numId w:val="1"/>
        </w:numPr>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PS5</w:t>
      </w:r>
    </w:p>
    <w:p w:rsidR="00000000" w:rsidDel="00000000" w:rsidP="00000000" w:rsidRDefault="00000000" w:rsidRPr="00000000" w14:paraId="00000015">
      <w:pPr>
        <w:numPr>
          <w:ilvl w:val="0"/>
          <w:numId w:val="1"/>
        </w:numPr>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Nintendo Switch Usado</w:t>
      </w:r>
    </w:p>
    <w:p w:rsidR="00000000" w:rsidDel="00000000" w:rsidP="00000000" w:rsidRDefault="00000000" w:rsidRPr="00000000" w14:paraId="00000016">
      <w:pPr>
        <w:numPr>
          <w:ilvl w:val="0"/>
          <w:numId w:val="1"/>
        </w:numPr>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PSP </w:t>
      </w:r>
    </w:p>
    <w:p w:rsidR="00000000" w:rsidDel="00000000" w:rsidP="00000000" w:rsidRDefault="00000000" w:rsidRPr="00000000" w14:paraId="00000017">
      <w:pPr>
        <w:numPr>
          <w:ilvl w:val="0"/>
          <w:numId w:val="1"/>
        </w:numPr>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Xbox 360</w:t>
      </w:r>
    </w:p>
    <w:p w:rsidR="00000000" w:rsidDel="00000000" w:rsidP="00000000" w:rsidRDefault="00000000" w:rsidRPr="00000000" w14:paraId="00000018">
      <w:pPr>
        <w:numPr>
          <w:ilvl w:val="0"/>
          <w:numId w:val="1"/>
        </w:numPr>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Playstation 5 </w:t>
      </w: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b w:val="1"/>
          <w:i w:val="1"/>
          <w:color w:val="222222"/>
          <w:sz w:val="28"/>
          <w:szCs w:val="28"/>
          <w:highlight w:val="white"/>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b w:val="1"/>
          <w:color w:val="222222"/>
          <w:highlight w:val="white"/>
        </w:rPr>
      </w:pPr>
      <w:r w:rsidDel="00000000" w:rsidR="00000000" w:rsidRPr="00000000">
        <w:rPr>
          <w:rFonts w:ascii="Proxima Nova" w:cs="Proxima Nova" w:eastAsia="Proxima Nova" w:hAnsi="Proxima Nova"/>
          <w:rtl w:val="0"/>
        </w:rPr>
        <w:t xml:space="preserve">En cuanto a la categoría de videojuegos, se reporta un promedio de 69 mil búsquedas al mes, 2 mil 300 por día; mayo es el mes de mayor búsquedas con más de 81 mil. </w:t>
      </w:r>
      <w:r w:rsidDel="00000000" w:rsidR="00000000" w:rsidRPr="00000000">
        <w:rPr>
          <w:rFonts w:ascii="Proxima Nova" w:cs="Proxima Nova" w:eastAsia="Proxima Nova" w:hAnsi="Proxima Nova"/>
          <w:b w:val="1"/>
          <w:i w:val="1"/>
          <w:rtl w:val="0"/>
        </w:rPr>
        <w:t xml:space="preserve">Pokémon Legends: Arceus Standard Edition</w:t>
      </w:r>
      <w:r w:rsidDel="00000000" w:rsidR="00000000" w:rsidRPr="00000000">
        <w:rPr>
          <w:rFonts w:ascii="Proxima Nova" w:cs="Proxima Nova" w:eastAsia="Proxima Nova" w:hAnsi="Proxima Nova"/>
          <w:b w:val="1"/>
          <w:rtl w:val="0"/>
        </w:rPr>
        <w:t xml:space="preserve"> y </w:t>
      </w:r>
      <w:r w:rsidDel="00000000" w:rsidR="00000000" w:rsidRPr="00000000">
        <w:rPr>
          <w:rFonts w:ascii="Proxima Nova" w:cs="Proxima Nova" w:eastAsia="Proxima Nova" w:hAnsi="Proxima Nova"/>
          <w:b w:val="1"/>
          <w:i w:val="1"/>
          <w:rtl w:val="0"/>
        </w:rPr>
        <w:t xml:space="preserve">Mario Strikers: Battle League Standard Edition</w:t>
      </w:r>
      <w:r w:rsidDel="00000000" w:rsidR="00000000" w:rsidRPr="00000000">
        <w:rPr>
          <w:rFonts w:ascii="Proxima Nova" w:cs="Proxima Nova" w:eastAsia="Proxima Nova" w:hAnsi="Proxima Nova"/>
          <w:b w:val="1"/>
          <w:rtl w:val="0"/>
        </w:rPr>
        <w:t xml:space="preserve">, ambos para Nintendo Switch, son los títulos más vendidos. </w:t>
      </w: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Celebra a lo grande este Día del </w:t>
      </w:r>
      <w:r w:rsidDel="00000000" w:rsidR="00000000" w:rsidRPr="00000000">
        <w:rPr>
          <w:rFonts w:ascii="Proxima Nova" w:cs="Proxima Nova" w:eastAsia="Proxima Nova" w:hAnsi="Proxima Nova"/>
          <w:i w:val="1"/>
          <w:highlight w:val="white"/>
          <w:rtl w:val="0"/>
        </w:rPr>
        <w:t xml:space="preserve">Gamer</w:t>
      </w:r>
      <w:r w:rsidDel="00000000" w:rsidR="00000000" w:rsidRPr="00000000">
        <w:rPr>
          <w:rFonts w:ascii="Proxima Nova" w:cs="Proxima Nova" w:eastAsia="Proxima Nova" w:hAnsi="Proxima Nova"/>
          <w:highlight w:val="white"/>
          <w:rtl w:val="0"/>
        </w:rPr>
        <w:t xml:space="preserve"> en Mercado Libre, donde encontrarás</w:t>
      </w:r>
      <w:r w:rsidDel="00000000" w:rsidR="00000000" w:rsidRPr="00000000">
        <w:rPr>
          <w:rFonts w:ascii="Proxima Nova" w:cs="Proxima Nova" w:eastAsia="Proxima Nova" w:hAnsi="Proxima Nova"/>
          <w:color w:val="222222"/>
          <w:highlight w:val="white"/>
          <w:rtl w:val="0"/>
        </w:rPr>
        <w:t xml:space="preserve"> </w:t>
      </w:r>
      <w:hyperlink r:id="rId8">
        <w:r w:rsidDel="00000000" w:rsidR="00000000" w:rsidRPr="00000000">
          <w:rPr>
            <w:rFonts w:ascii="Proxima Nova" w:cs="Proxima Nova" w:eastAsia="Proxima Nova" w:hAnsi="Proxima Nova"/>
            <w:color w:val="1155cc"/>
            <w:highlight w:val="white"/>
            <w:u w:val="single"/>
            <w:rtl w:val="0"/>
          </w:rPr>
          <w:t xml:space="preserve">más de 200 mil opciones</w:t>
        </w:r>
      </w:hyperlink>
      <w:r w:rsidDel="00000000" w:rsidR="00000000" w:rsidRPr="00000000">
        <w:rPr>
          <w:rFonts w:ascii="Proxima Nova" w:cs="Proxima Nova" w:eastAsia="Proxima Nova" w:hAnsi="Proxima Nova"/>
          <w:color w:val="222222"/>
          <w:highlight w:val="white"/>
          <w:rtl w:val="0"/>
        </w:rPr>
        <w:t xml:space="preserve"> p</w:t>
      </w:r>
      <w:r w:rsidDel="00000000" w:rsidR="00000000" w:rsidRPr="00000000">
        <w:rPr>
          <w:rFonts w:ascii="Proxima Nova" w:cs="Proxima Nova" w:eastAsia="Proxima Nova" w:hAnsi="Proxima Nova"/>
          <w:highlight w:val="white"/>
          <w:rtl w:val="0"/>
        </w:rPr>
        <w:t xml:space="preserve">ara regalarle a tu </w:t>
      </w:r>
      <w:r w:rsidDel="00000000" w:rsidR="00000000" w:rsidRPr="00000000">
        <w:rPr>
          <w:rFonts w:ascii="Proxima Nova" w:cs="Proxima Nova" w:eastAsia="Proxima Nova" w:hAnsi="Proxima Nova"/>
          <w:i w:val="1"/>
          <w:highlight w:val="white"/>
          <w:rtl w:val="0"/>
        </w:rPr>
        <w:t xml:space="preserve">gamer</w:t>
      </w:r>
      <w:r w:rsidDel="00000000" w:rsidR="00000000" w:rsidRPr="00000000">
        <w:rPr>
          <w:rFonts w:ascii="Proxima Nova" w:cs="Proxima Nova" w:eastAsia="Proxima Nova" w:hAnsi="Proxima Nova"/>
          <w:highlight w:val="white"/>
          <w:rtl w:val="0"/>
        </w:rPr>
        <w:t xml:space="preserve"> favorito, o </w:t>
      </w:r>
      <w:r w:rsidDel="00000000" w:rsidR="00000000" w:rsidRPr="00000000">
        <w:rPr>
          <w:rFonts w:ascii="Proxima Nova" w:cs="Proxima Nova" w:eastAsia="Proxima Nova" w:hAnsi="Proxima Nova"/>
          <w:highlight w:val="white"/>
          <w:rtl w:val="0"/>
        </w:rPr>
        <w:t xml:space="preserve">autorregalarte</w:t>
      </w:r>
      <w:r w:rsidDel="00000000" w:rsidR="00000000" w:rsidRPr="00000000">
        <w:rPr>
          <w:rFonts w:ascii="Proxima Nova" w:cs="Proxima Nova" w:eastAsia="Proxima Nova" w:hAnsi="Proxima Nova"/>
          <w:highlight w:val="white"/>
          <w:rtl w:val="0"/>
        </w:rPr>
        <w:t xml:space="preserve">, entre títulos, consolas, accesorios y más. Y si no es 100% lo que esperabas, con la Garantía de Compra Protegida tienes la libertad de regresar el producto y que Mercado Libre te devuelva tu dinero, porque a fuerza ni los zapatos entran y se vale cambiar de opinión. </w:t>
      </w: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b w:val="1"/>
          <w:highlight w:val="yellow"/>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F">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20">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1">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22">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3">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4">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5">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6">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7">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8">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9">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A">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B">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C">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D">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E">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F">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0">
      <w:pPr>
        <w:rPr>
          <w:rFonts w:ascii="Proxima Nova" w:cs="Proxima Nova" w:eastAsia="Proxima Nova" w:hAnsi="Proxima Nova"/>
          <w:color w:val="500050"/>
          <w:sz w:val="18"/>
          <w:szCs w:val="18"/>
        </w:rPr>
      </w:pPr>
      <w:r w:rsidDel="00000000" w:rsidR="00000000" w:rsidRPr="00000000">
        <w:rPr>
          <w:rtl w:val="0"/>
        </w:rPr>
      </w:r>
    </w:p>
    <w:p w:rsidR="00000000" w:rsidDel="00000000" w:rsidP="00000000" w:rsidRDefault="00000000" w:rsidRPr="00000000" w14:paraId="00000031">
      <w:pPr>
        <w:rPr>
          <w:rFonts w:ascii="Proxima Nova" w:cs="Proxima Nova" w:eastAsia="Proxima Nova" w:hAnsi="Proxima Nova"/>
          <w:sz w:val="18"/>
          <w:szCs w:val="18"/>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newzoo.com/products/reports/global-games-market-report" TargetMode="External"/><Relationship Id="rId7" Type="http://schemas.openxmlformats.org/officeDocument/2006/relationships/hyperlink" Target="https://www.mercadolibre.com.mx/" TargetMode="External"/><Relationship Id="rId8" Type="http://schemas.openxmlformats.org/officeDocument/2006/relationships/hyperlink" Target="https://listado.mercadolibre.com.mx/videojuegos#D%5BA:videojuegos%20%5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